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F0" w:rsidRPr="005929A9" w:rsidRDefault="003C55CC" w:rsidP="00C129F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929A9">
        <w:rPr>
          <w:b/>
          <w:sz w:val="28"/>
          <w:szCs w:val="28"/>
        </w:rPr>
        <w:t>Spring</w:t>
      </w:r>
      <w:r w:rsidR="005929A9" w:rsidRPr="005929A9">
        <w:rPr>
          <w:b/>
          <w:sz w:val="28"/>
          <w:szCs w:val="28"/>
        </w:rPr>
        <w:t xml:space="preserve"> assemblies 2016</w:t>
      </w:r>
    </w:p>
    <w:p w:rsidR="00C129F0" w:rsidRDefault="00C129F0" w:rsidP="00C129F0">
      <w:pPr>
        <w:spacing w:after="0"/>
        <w:jc w:val="center"/>
        <w:rPr>
          <w:b/>
          <w:sz w:val="24"/>
          <w:szCs w:val="24"/>
        </w:rPr>
      </w:pPr>
    </w:p>
    <w:p w:rsidR="00C129F0" w:rsidRDefault="00C129F0" w:rsidP="00C129F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0047"/>
      </w:tblGrid>
      <w:tr w:rsidR="00A55670" w:rsidRPr="009D18ED" w:rsidTr="00A55670">
        <w:tc>
          <w:tcPr>
            <w:tcW w:w="1855" w:type="dxa"/>
          </w:tcPr>
          <w:p w:rsidR="00A55670" w:rsidRPr="009D18ED" w:rsidRDefault="00A55670" w:rsidP="005C23E5">
            <w:pPr>
              <w:jc w:val="center"/>
              <w:rPr>
                <w:b/>
              </w:rPr>
            </w:pPr>
            <w:r w:rsidRPr="009D18ED">
              <w:rPr>
                <w:b/>
              </w:rPr>
              <w:t>Week beginning</w:t>
            </w:r>
          </w:p>
        </w:tc>
        <w:tc>
          <w:tcPr>
            <w:tcW w:w="10047" w:type="dxa"/>
          </w:tcPr>
          <w:p w:rsidR="00A55670" w:rsidRDefault="00A55670" w:rsidP="005C23E5">
            <w:pPr>
              <w:jc w:val="center"/>
              <w:rPr>
                <w:b/>
              </w:rPr>
            </w:pPr>
            <w:r w:rsidRPr="009D18ED">
              <w:rPr>
                <w:b/>
              </w:rPr>
              <w:t>Theme for the week</w:t>
            </w:r>
          </w:p>
          <w:p w:rsidR="00A55670" w:rsidRPr="009D18ED" w:rsidRDefault="00A55670" w:rsidP="005C23E5">
            <w:pPr>
              <w:jc w:val="center"/>
              <w:rPr>
                <w:b/>
              </w:rPr>
            </w:pPr>
          </w:p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>5 January</w:t>
            </w:r>
          </w:p>
        </w:tc>
        <w:tc>
          <w:tcPr>
            <w:tcW w:w="10047" w:type="dxa"/>
          </w:tcPr>
          <w:p w:rsidR="00A55670" w:rsidRDefault="00E86AA0" w:rsidP="005C23E5">
            <w:r>
              <w:t xml:space="preserve">Guru Gobin Singh’s birth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 xml:space="preserve">11 January </w:t>
            </w:r>
          </w:p>
        </w:tc>
        <w:tc>
          <w:tcPr>
            <w:tcW w:w="10047" w:type="dxa"/>
          </w:tcPr>
          <w:p w:rsidR="00A55670" w:rsidRDefault="00A55670" w:rsidP="005C23E5">
            <w:r>
              <w:t xml:space="preserve">Martin Luther King: a man of liberty and fairness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>18 January</w:t>
            </w:r>
          </w:p>
        </w:tc>
        <w:tc>
          <w:tcPr>
            <w:tcW w:w="10047" w:type="dxa"/>
          </w:tcPr>
          <w:p w:rsidR="00A55670" w:rsidRDefault="00A55670" w:rsidP="005C23E5">
            <w:r>
              <w:t xml:space="preserve">Showing courage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>25 January</w:t>
            </w:r>
          </w:p>
        </w:tc>
        <w:tc>
          <w:tcPr>
            <w:tcW w:w="10047" w:type="dxa"/>
          </w:tcPr>
          <w:p w:rsidR="00A55670" w:rsidRDefault="00A55670" w:rsidP="005C23E5">
            <w:r>
              <w:t xml:space="preserve">Gandhi- a man for peace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 xml:space="preserve">1 February </w:t>
            </w:r>
          </w:p>
        </w:tc>
        <w:tc>
          <w:tcPr>
            <w:tcW w:w="10047" w:type="dxa"/>
          </w:tcPr>
          <w:p w:rsidR="00A55670" w:rsidRDefault="00A55670" w:rsidP="005C23E5">
            <w:r>
              <w:t xml:space="preserve">Chinese New Year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C07384">
            <w:r>
              <w:t>8 February</w:t>
            </w:r>
          </w:p>
        </w:tc>
        <w:tc>
          <w:tcPr>
            <w:tcW w:w="10047" w:type="dxa"/>
          </w:tcPr>
          <w:p w:rsidR="00A55670" w:rsidRDefault="00A55670" w:rsidP="005C23E5">
            <w:r>
              <w:t>Thinking about the right things- Lent and Shrove Tuesday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  <w:shd w:val="clear" w:color="auto" w:fill="7F7F7F" w:themeFill="text1" w:themeFillTint="80"/>
          </w:tcPr>
          <w:p w:rsidR="00A55670" w:rsidRDefault="00A55670" w:rsidP="005C23E5"/>
        </w:tc>
        <w:tc>
          <w:tcPr>
            <w:tcW w:w="10047" w:type="dxa"/>
            <w:shd w:val="clear" w:color="auto" w:fill="7F7F7F" w:themeFill="text1" w:themeFillTint="80"/>
          </w:tcPr>
          <w:p w:rsidR="00A55670" w:rsidRDefault="00A55670" w:rsidP="005C23E5"/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5C23E5">
            <w:r>
              <w:t>22 February</w:t>
            </w:r>
          </w:p>
        </w:tc>
        <w:tc>
          <w:tcPr>
            <w:tcW w:w="10047" w:type="dxa"/>
          </w:tcPr>
          <w:p w:rsidR="00A55670" w:rsidRDefault="00A55670" w:rsidP="005C23E5">
            <w:r>
              <w:t xml:space="preserve">Women we can look up to-Suffragettes (brave women for democracy) </w:t>
            </w:r>
          </w:p>
          <w:p w:rsidR="00A55670" w:rsidRDefault="00A55670" w:rsidP="005C23E5"/>
        </w:tc>
      </w:tr>
      <w:tr w:rsidR="00A55670" w:rsidTr="00A55670">
        <w:tc>
          <w:tcPr>
            <w:tcW w:w="1855" w:type="dxa"/>
          </w:tcPr>
          <w:p w:rsidR="00A55670" w:rsidRDefault="00A55670" w:rsidP="00C07384">
            <w:r>
              <w:t xml:space="preserve">29 February </w:t>
            </w:r>
          </w:p>
        </w:tc>
        <w:tc>
          <w:tcPr>
            <w:tcW w:w="10047" w:type="dxa"/>
          </w:tcPr>
          <w:p w:rsidR="00A55670" w:rsidRDefault="00A55670" w:rsidP="00C07384">
            <w:r>
              <w:t xml:space="preserve">World Book Day </w:t>
            </w:r>
          </w:p>
          <w:p w:rsidR="00A55670" w:rsidRDefault="00A55670" w:rsidP="00C07384"/>
        </w:tc>
      </w:tr>
      <w:tr w:rsidR="00A55670" w:rsidTr="00A55670">
        <w:tc>
          <w:tcPr>
            <w:tcW w:w="1855" w:type="dxa"/>
          </w:tcPr>
          <w:p w:rsidR="00A55670" w:rsidRDefault="00A55670" w:rsidP="00C07384">
            <w:r>
              <w:t>7 March</w:t>
            </w:r>
          </w:p>
        </w:tc>
        <w:tc>
          <w:tcPr>
            <w:tcW w:w="10047" w:type="dxa"/>
          </w:tcPr>
          <w:p w:rsidR="00A55670" w:rsidRDefault="00A55670" w:rsidP="00C07384">
            <w:r>
              <w:t>Passover</w:t>
            </w:r>
            <w:r w:rsidR="00E86AA0">
              <w:t xml:space="preserve"> </w:t>
            </w:r>
          </w:p>
          <w:p w:rsidR="00A55670" w:rsidRDefault="00A55670" w:rsidP="00C07384"/>
        </w:tc>
      </w:tr>
      <w:tr w:rsidR="00A55670" w:rsidTr="00A55670">
        <w:tc>
          <w:tcPr>
            <w:tcW w:w="1855" w:type="dxa"/>
          </w:tcPr>
          <w:p w:rsidR="00A55670" w:rsidRDefault="00A55670" w:rsidP="00C07384">
            <w:r>
              <w:t>14 March</w:t>
            </w:r>
          </w:p>
        </w:tc>
        <w:tc>
          <w:tcPr>
            <w:tcW w:w="10047" w:type="dxa"/>
          </w:tcPr>
          <w:p w:rsidR="00A55670" w:rsidRDefault="00A55670" w:rsidP="00C07384">
            <w:r>
              <w:t>It’s Spring!</w:t>
            </w:r>
          </w:p>
          <w:p w:rsidR="00A55670" w:rsidRDefault="00A55670" w:rsidP="00C07384"/>
        </w:tc>
      </w:tr>
      <w:tr w:rsidR="00A55670" w:rsidTr="00A55670">
        <w:tc>
          <w:tcPr>
            <w:tcW w:w="1855" w:type="dxa"/>
          </w:tcPr>
          <w:p w:rsidR="00A55670" w:rsidRDefault="00A55670" w:rsidP="00C07384">
            <w:r>
              <w:t>21 March</w:t>
            </w:r>
          </w:p>
        </w:tc>
        <w:tc>
          <w:tcPr>
            <w:tcW w:w="10047" w:type="dxa"/>
          </w:tcPr>
          <w:p w:rsidR="00A55670" w:rsidRDefault="00A55670" w:rsidP="00C07384">
            <w:r>
              <w:t>Easter (led by the church).</w:t>
            </w:r>
          </w:p>
          <w:p w:rsidR="00A55670" w:rsidRDefault="00A55670" w:rsidP="00C07384"/>
        </w:tc>
      </w:tr>
    </w:tbl>
    <w:p w:rsidR="00C129F0" w:rsidRPr="00C129F0" w:rsidRDefault="00C129F0" w:rsidP="00C129F0">
      <w:pPr>
        <w:spacing w:after="0"/>
        <w:rPr>
          <w:b/>
          <w:sz w:val="24"/>
          <w:szCs w:val="24"/>
        </w:rPr>
      </w:pPr>
    </w:p>
    <w:sectPr w:rsidR="00C129F0" w:rsidRPr="00C129F0" w:rsidSect="00C129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A62"/>
    <w:multiLevelType w:val="hybridMultilevel"/>
    <w:tmpl w:val="A706FB42"/>
    <w:lvl w:ilvl="0" w:tplc="1EC02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413"/>
    <w:multiLevelType w:val="hybridMultilevel"/>
    <w:tmpl w:val="379CB750"/>
    <w:lvl w:ilvl="0" w:tplc="E2BCD97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0"/>
    <w:rsid w:val="00012280"/>
    <w:rsid w:val="002B47D5"/>
    <w:rsid w:val="003C55CC"/>
    <w:rsid w:val="00454261"/>
    <w:rsid w:val="00472748"/>
    <w:rsid w:val="004C32C3"/>
    <w:rsid w:val="0053048B"/>
    <w:rsid w:val="005818A5"/>
    <w:rsid w:val="005929A9"/>
    <w:rsid w:val="005F2A0D"/>
    <w:rsid w:val="00633A87"/>
    <w:rsid w:val="00732132"/>
    <w:rsid w:val="00A55670"/>
    <w:rsid w:val="00C07384"/>
    <w:rsid w:val="00C129F0"/>
    <w:rsid w:val="00CF24DE"/>
    <w:rsid w:val="00E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DB95F-1642-4FDD-B16F-6AAC173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4003-0A18-40CF-9638-E361315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Abdul Hasnat</cp:lastModifiedBy>
  <cp:revision>2</cp:revision>
  <dcterms:created xsi:type="dcterms:W3CDTF">2015-11-27T12:23:00Z</dcterms:created>
  <dcterms:modified xsi:type="dcterms:W3CDTF">2015-11-27T12:23:00Z</dcterms:modified>
</cp:coreProperties>
</file>